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560" w:beforeLines="500" w:line="1000" w:lineRule="exact"/>
        <w:jc w:val="center"/>
        <w:rPr>
          <w:rFonts w:ascii="方正小标宋简体" w:hAnsi="新宋体" w:eastAsia="方正小标宋简体" w:cs="宋体"/>
          <w:b/>
          <w:color w:val="FF0000"/>
          <w:spacing w:val="-20"/>
          <w:w w:val="55"/>
          <w:kern w:val="0"/>
          <w:sz w:val="90"/>
          <w:szCs w:val="90"/>
        </w:rPr>
      </w:pPr>
      <w:r>
        <w:rPr>
          <w:rFonts w:hint="eastAsia" w:ascii="宋体" w:hAnsi="宋体" w:cs="宋体"/>
          <w:b/>
          <w:color w:val="FF0000"/>
          <w:spacing w:val="-20"/>
          <w:w w:val="48"/>
          <w:kern w:val="0"/>
          <w:sz w:val="90"/>
          <w:szCs w:val="90"/>
        </w:rPr>
        <w:t>首都体育学院休闲与社会体育学院会议纪要</w:t>
      </w:r>
    </w:p>
    <w:p>
      <w:pPr>
        <w:spacing w:before="468" w:beforeLines="150" w:line="240" w:lineRule="atLeast"/>
        <w:ind w:right="-153" w:rightChars="-73"/>
        <w:jc w:val="center"/>
        <w:rPr>
          <w:rFonts w:ascii="黑体" w:eastAsia="黑体"/>
          <w:sz w:val="32"/>
        </w:rPr>
      </w:pPr>
    </w:p>
    <w:p>
      <w:pPr>
        <w:spacing w:before="468" w:beforeLines="150" w:line="240" w:lineRule="atLeast"/>
        <w:ind w:right="-153" w:rightChars="-73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（学院党政联席会）</w:t>
      </w:r>
    </w:p>
    <w:p>
      <w:pPr>
        <w:widowControl/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休闲与社会体育学院办公室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二〇二二年十一月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" w:hAnsi="仿宋" w:eastAsia="仿宋"/>
          <w:color w:val="FF0000"/>
          <w:sz w:val="32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99695</wp:posOffset>
                </wp:positionV>
                <wp:extent cx="5708650" cy="0"/>
                <wp:effectExtent l="17145" t="13970" r="17780" b="14605"/>
                <wp:wrapNone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y;margin-left:-3.15pt;margin-top:7.85pt;height:0pt;width:449.5pt;z-index:251659264;mso-width-relative:page;mso-height-relative:page;" filled="f" stroked="t" coordsize="21600,21600" o:gfxdata="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9PEXtcAAAAIAQAADwAAAAAAAAABACAAAAAiAAAA&#10;ZHJzL2Rvd25yZXYueG1sUEsBAhQAFAAAAAgAh07iQC+ZfgbPAQAAqgMAAA4AAAAAAAAAAQAgAAAA&#10;JgEAAGRycy9lMm9Eb2MueG1sUEsFBgAAAAAGAAYAWQEAAG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82550</wp:posOffset>
                </wp:positionV>
                <wp:extent cx="5581650" cy="0"/>
                <wp:effectExtent l="0" t="0" r="0" b="3175"/>
                <wp:wrapNone/>
                <wp:docPr id="5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top:6.5pt;height:0pt;width:439.5pt;mso-position-horizontal:center;z-index:251660288;mso-width-relative:page;mso-height-relative:page;" filled="f" stroked="f" coordsize="21600,21600" o:gfxdata="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q1JBjUAAAABgEAAA8AAAAAAAAAAQAgAAAAIgAAAGRycy9kb3ducmV2LnhtbFBL&#10;AQIUABQAAAAIAIdO4kDdzWfEwQEAAG4DAAAOAAAAAAAAAAEAIAAAACMBAABkcnMvZTJvRG9jLnht&#10;bFBLBQYAAAAABgAGAFkBAABW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486400" cy="0"/>
                <wp:effectExtent l="0" t="0" r="0" b="0"/>
                <wp:wrapNone/>
                <wp:docPr id="4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.75pt;margin-top:0.75pt;height:0pt;width:432pt;z-index:251661312;mso-width-relative:page;mso-height-relative:page;" filled="f" stroked="f" coordsize="21600,21600" o:gfxdata="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8xoNF0QAAAAUBAAAPAAAAAAAAAAEAIAAAACIAAABkcnMvZG93bnJldi54bWxQSwEC&#10;FAAUAAAACACHTuJAxhxCTsIBAABuAwAADgAAAAAAAAABACAAAAAgAQAAZHJzL2Uyb0RvYy54bWxQ&#10;SwUGAAAAAAYABgBZAQAAVAUAAAAA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FF0000"/>
          <w:sz w:val="32"/>
          <w:szCs w:val="20"/>
        </w:rPr>
        <w:t xml:space="preserve">                                                                                                               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</w:rPr>
        <w:t>2年1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日，学院党委书记周林清主持召开党政联席会。会议主要内容如下：</w:t>
      </w:r>
    </w:p>
    <w:p>
      <w:pPr>
        <w:rPr>
          <w:rFonts w:ascii="黑体" w:eastAsia="黑体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关于申报中国登山协会培训合作机构事宜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关于评选首都体育学院2021年本科生优秀实习指导教师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推荐意见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会议具体内容如下：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、关于申报中国登山协会培训合作机构事宜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汇报人：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鹿志海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中国登山协会为进一步规范协会培训合作机构业务的开展，促进协会培训标准的规范建设和发展，拟吸收相关高校和单位作为其培训合作机构。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目前拥有攀岩场地、高低空拓展设施和具备良好条件的休闲体育实训室、器材室，并配备种类齐全、标准专业的户外装备和器材。根据2021年本科人才培养方案，休闲与社会体育学院着力推动户外方向课程建设，目前共拥有户外专业教师4人，设有户外方向专业课程11门。为更好配合学校一流体育大学的建设，促进户外专业方向学科发展，培养适应社会需求的高水平专业人才，学院从2018年至今，已成功举办7期中国登山协会户外培训班，人才培养效果显著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促进学校人才培养的质量，户外专项教师一致认为，学校应乘机借势发展，建议学校申报成为中国登山协会培训合作机构。根据中国登山协会培训班申办流程和要求，在进行申报时，需要学校与中国登山协会签署合作协议书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周林清：同意，按规定履行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合同</w:t>
      </w:r>
      <w:r>
        <w:rPr>
          <w:rFonts w:hint="eastAsia" w:ascii="仿宋_GB2312" w:hAnsi="仿宋" w:eastAsia="仿宋_GB2312"/>
          <w:sz w:val="32"/>
          <w:szCs w:val="32"/>
        </w:rPr>
        <w:t>报批手续，</w:t>
      </w:r>
      <w:r>
        <w:rPr>
          <w:rFonts w:hint="eastAsia" w:ascii="仿宋_GB2312" w:eastAsia="仿宋_GB2312"/>
          <w:sz w:val="32"/>
          <w:szCs w:val="32"/>
        </w:rPr>
        <w:t>与中国登山协会签署合作协议书。</w:t>
      </w:r>
      <w:r>
        <w:rPr>
          <w:rFonts w:ascii="仿宋_GB2312" w:hAnsi="仿宋"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经学院党政联席会讨论，同意申报。</w:t>
      </w:r>
    </w:p>
    <w:p>
      <w:pPr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、关于评选首都体育学院2021年本科生优秀实习指导教师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推荐意见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汇报人：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马思远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学院2021年本科生优秀实习指导教师名单为陈文倩、史博、王颐，现在学校发布了评选首都体育学院2021年本科生优秀实习指导教师的通知，要求学院推荐2名教师，需要进行评选审议。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韩冬：陈文倩老师是唯一一名提前将全部实习总结材料收齐、盖章、签字交到学院的实习带队教师，对待实习工作非常认真负责，推荐陈文倩老师。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周林清：史博老师在处理实习学生的问题中认真负责，亲历亲为，多次陪同学生处理实习矛盾，并妥善解决，推荐史博老师。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经学院党政联席会讨论，学院关于首都体育学院2021年本科生优秀实习指导教师推荐名单为：陈文倩、史博，按学校要求报相关部门。</w:t>
      </w: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出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 席：</w:t>
      </w:r>
      <w:r>
        <w:rPr>
          <w:rFonts w:hint="eastAsia" w:ascii="仿宋_GB2312" w:hAnsi="仿宋" w:eastAsia="仿宋_GB2312"/>
          <w:sz w:val="32"/>
          <w:szCs w:val="32"/>
        </w:rPr>
        <w:t>周林清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郝晓岑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马思远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夏 岩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韩冬 </w:t>
      </w:r>
    </w:p>
    <w:p>
      <w:pPr>
        <w:spacing w:line="360" w:lineRule="auto"/>
        <w:rPr>
          <w:rFonts w:ascii="仿宋_GB2312" w:hAnsi="仿宋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列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席：</w:t>
      </w:r>
      <w:r>
        <w:rPr>
          <w:rFonts w:hint="eastAsia" w:ascii="仿宋_GB2312" w:hAnsi="仿宋" w:eastAsia="仿宋_GB2312"/>
          <w:sz w:val="32"/>
          <w:szCs w:val="32"/>
        </w:rPr>
        <w:t>鹿志海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缺  席：</w:t>
      </w:r>
    </w:p>
    <w:p>
      <w:pPr>
        <w:spacing w:before="93" w:beforeLines="30"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vanish/>
          <w:sz w:val="32"/>
          <w:szCs w:val="32"/>
        </w:rPr>
        <w:t>、私届</w:t>
      </w:r>
      <w:r>
        <w:rPr>
          <w:rFonts w:ascii="黑体" w:hAnsi="黑体" w:eastAsia="黑体"/>
          <w:vanish/>
          <w:sz w:val="32"/>
          <w:szCs w:val="32"/>
        </w:rPr>
        <w:t xml:space="preserve">1                          </w:t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9525" t="12700" r="9525" b="63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2pt;height:0pt;width:450pt;z-index:251662336;mso-width-relative:page;mso-height-relative:page;" filled="f" stroked="t" coordsize="21600,21600" o:gfxdata="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R8F/p0gAAAAYBAAAP&#10;AAAAAAAAAAEAIAAAACIAAABkcnMvZG93bnJldi54bWxQSwECFAAUAAAACACHTuJAFaKoxuUBAACs&#10;AwAADgAAAAAAAAABACAAAAAh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送：院领导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发：各教研室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715000" cy="0"/>
                <wp:effectExtent l="9525" t="12065" r="9525" b="69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pt;height:0pt;width:450pt;mso-wrap-distance-bottom:0pt;mso-wrap-distance-left:9pt;mso-wrap-distance-right:9pt;mso-wrap-distance-top:0pt;z-index:251663360;mso-width-relative:page;mso-height-relative:page;" filled="f" stroked="t" coordsize="21600,21600" o:allowoverlap="f" o:gfxdata="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Bv89B0wAAAAYBAAAP&#10;AAAAAAAAAAEAIAAAACIAAABkcnMvZG93bnJldi54bWxQSwECFAAUAAAACACHTuJAQ13iKeQBAACs&#10;AwAADgAAAAAAAAABACAAAAAi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9525" t="8890" r="9525" b="1016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50pt;z-index:251664384;mso-width-relative:page;mso-height-relative:page;" filled="f" stroked="t" coordsize="21600,21600" o:gfxdata="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KofTdNAAAAACAQAADwAA&#10;AAAAAAABACAAAAAiAAAAZHJzL2Rvd25yZXYueG1sUEsBAhQAFAAAAAgAh07iQHEIJHPlAQAArAMA&#10;AA4AAAAAAAAAAQAgAAAAH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休闲与社会体育学院办公室</w:t>
      </w:r>
      <w:r>
        <w:rPr>
          <w:rFonts w:ascii="仿宋_GB2312" w:hAnsi="仿宋" w:eastAsia="仿宋_GB2312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二〇二二年十一月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" w:eastAsia="仿宋_GB2312"/>
          <w:sz w:val="32"/>
          <w:szCs w:val="32"/>
        </w:rPr>
        <w:t>日印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13AD44"/>
    <w:multiLevelType w:val="singleLevel"/>
    <w:tmpl w:val="FA13AD4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NWM4YWY2NzFmZTNmNzFiMTg5ZTU2MDRlY2EzZTUifQ=="/>
  </w:docVars>
  <w:rsids>
    <w:rsidRoot w:val="00A42D12"/>
    <w:rsid w:val="0003554F"/>
    <w:rsid w:val="000D6055"/>
    <w:rsid w:val="000E3A7F"/>
    <w:rsid w:val="0015257A"/>
    <w:rsid w:val="001F0C0D"/>
    <w:rsid w:val="00243CBE"/>
    <w:rsid w:val="00253D8A"/>
    <w:rsid w:val="00270CC8"/>
    <w:rsid w:val="002822A3"/>
    <w:rsid w:val="002824F3"/>
    <w:rsid w:val="00296581"/>
    <w:rsid w:val="002A5FA7"/>
    <w:rsid w:val="002B2096"/>
    <w:rsid w:val="002C7C16"/>
    <w:rsid w:val="00420126"/>
    <w:rsid w:val="00457868"/>
    <w:rsid w:val="004763D3"/>
    <w:rsid w:val="004A0D85"/>
    <w:rsid w:val="004D3828"/>
    <w:rsid w:val="005224C9"/>
    <w:rsid w:val="005576D7"/>
    <w:rsid w:val="0059376B"/>
    <w:rsid w:val="005A2FE2"/>
    <w:rsid w:val="005B6051"/>
    <w:rsid w:val="005C4951"/>
    <w:rsid w:val="005F3F04"/>
    <w:rsid w:val="00650A80"/>
    <w:rsid w:val="00657903"/>
    <w:rsid w:val="00662EFF"/>
    <w:rsid w:val="0067571A"/>
    <w:rsid w:val="0068596C"/>
    <w:rsid w:val="006A1318"/>
    <w:rsid w:val="006D5F56"/>
    <w:rsid w:val="00714DDC"/>
    <w:rsid w:val="00744521"/>
    <w:rsid w:val="00775CC5"/>
    <w:rsid w:val="007A135D"/>
    <w:rsid w:val="007C3D1C"/>
    <w:rsid w:val="007C5BB6"/>
    <w:rsid w:val="007C5DB7"/>
    <w:rsid w:val="00812CDA"/>
    <w:rsid w:val="00814DF6"/>
    <w:rsid w:val="008523D6"/>
    <w:rsid w:val="00864F80"/>
    <w:rsid w:val="00885CF1"/>
    <w:rsid w:val="00895DD4"/>
    <w:rsid w:val="008F13B3"/>
    <w:rsid w:val="008F6688"/>
    <w:rsid w:val="00950D27"/>
    <w:rsid w:val="00997267"/>
    <w:rsid w:val="009C686F"/>
    <w:rsid w:val="009F75CF"/>
    <w:rsid w:val="00A02D77"/>
    <w:rsid w:val="00A42D12"/>
    <w:rsid w:val="00A57776"/>
    <w:rsid w:val="00A6371C"/>
    <w:rsid w:val="00A737FD"/>
    <w:rsid w:val="00B10F6D"/>
    <w:rsid w:val="00B247E3"/>
    <w:rsid w:val="00B43BD5"/>
    <w:rsid w:val="00B54B43"/>
    <w:rsid w:val="00B66D46"/>
    <w:rsid w:val="00B95D2A"/>
    <w:rsid w:val="00CB3BDC"/>
    <w:rsid w:val="00CF06D4"/>
    <w:rsid w:val="00D04C37"/>
    <w:rsid w:val="00D1056B"/>
    <w:rsid w:val="00D10DE9"/>
    <w:rsid w:val="00D576F9"/>
    <w:rsid w:val="00DE4F68"/>
    <w:rsid w:val="00E10DF8"/>
    <w:rsid w:val="00E24E66"/>
    <w:rsid w:val="00E312C2"/>
    <w:rsid w:val="00E544A1"/>
    <w:rsid w:val="00E62E4A"/>
    <w:rsid w:val="00E83A85"/>
    <w:rsid w:val="00E9041C"/>
    <w:rsid w:val="00EA6186"/>
    <w:rsid w:val="00ED0F74"/>
    <w:rsid w:val="00F30E1E"/>
    <w:rsid w:val="00F421F1"/>
    <w:rsid w:val="00FA6DBA"/>
    <w:rsid w:val="00FF7B4A"/>
    <w:rsid w:val="226626AA"/>
    <w:rsid w:val="385178A7"/>
    <w:rsid w:val="3A663AD8"/>
    <w:rsid w:val="54CC7100"/>
    <w:rsid w:val="5C115B42"/>
    <w:rsid w:val="5F78121A"/>
    <w:rsid w:val="6C6D12E0"/>
    <w:rsid w:val="76BB04F7"/>
    <w:rsid w:val="7B16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921</Words>
  <Characters>945</Characters>
  <Lines>5</Lines>
  <Paragraphs>1</Paragraphs>
  <TotalTime>0</TotalTime>
  <ScaleCrop>false</ScaleCrop>
  <LinksUpToDate>false</LinksUpToDate>
  <CharactersWithSpaces>1079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2021-05-31T07:38:00Z</dcterms:created>
  <dc:creator>hp</dc:creator>
  <cp:lastModifiedBy>韩冬</cp:lastModifiedBy>
  <cp:lastPrinted>2021-05-31T07:48:00Z</cp:lastPrinted>
  <dcterms:modified xsi:type="dcterms:W3CDTF">2022-11-09T08:12:28Z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987B0E819052491AAAC447CFD8AC0C7B</vt:lpwstr>
  </property>
  <property fmtid="{D5CDD505-2E9C-101B-9397-08002B2CF9AE}" pid="3" name="KSOProductBuildVer">
    <vt:lpwstr>2052-11.1.0.12598</vt:lpwstr>
  </property>
</Properties>
</file>